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E813CF" w14:textId="77777777" w:rsidR="002E1C75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034C9FAE" w14:textId="77777777" w:rsidR="002E1C75" w:rsidRDefault="002E1C75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2410"/>
        <w:gridCol w:w="6090"/>
      </w:tblGrid>
      <w:tr w:rsidR="002E1C75" w14:paraId="01F3A4B6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D968185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2E1C75" w14:paraId="688CE2F4" w14:textId="77777777">
        <w:trPr>
          <w:trHeight w:val="444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B0298FB" w14:textId="77777777" w:rsidR="002E1C75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B3BE3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2E1C75" w14:paraId="08E5B690" w14:textId="77777777">
              <w:trPr>
                <w:trHeight w:val="333"/>
              </w:trPr>
              <w:tc>
                <w:tcPr>
                  <w:tcW w:w="3212" w:type="dxa"/>
                </w:tcPr>
                <w:p w14:paraId="6395E7AD" w14:textId="77777777" w:rsidR="002E1C75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6F995633" w14:textId="77777777" w:rsidR="002E1C7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Secretaría del Deporte y la Recreación del proyecto denominado Fortalecimiento de la planificación estratégica del servicio del deporte, recreación y la actividad física en Santiago de Cali BP - 26005398 </w:t>
            </w:r>
          </w:p>
        </w:tc>
      </w:tr>
      <w:tr w:rsidR="002E1C75" w14:paraId="01F38CA0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EB915D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349E1D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5383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A285CA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21B9CC9F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7667B83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19D42EF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</w:t>
            </w:r>
          </w:p>
          <w:p w14:paraId="791D9C6B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GUTIÉRREZ</w:t>
            </w:r>
          </w:p>
          <w:p w14:paraId="0006ADA9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MAÑOSCA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B40D861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15B99C75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EBA688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0A724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KEILA JULIETH MONTENEGRO MELO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CF8F41C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1AA2A2EB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CB3F685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0500C3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1.113.651.942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FB3EB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024D6C65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6C50C512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A52A1D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 </w:t>
            </w:r>
            <w:r>
              <w:rPr>
                <w:rFonts w:ascii="Arial" w:eastAsia="Arial" w:hAnsi="Arial" w:cs="Arial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4D8DFF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0A77E38D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6F4422B9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F510B7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02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8F107B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13CB7438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346159C9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BE4B64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5EE6D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D671AAE" w14:textId="77777777">
        <w:trPr>
          <w:trHeight w:val="333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F364A34" w14:textId="77777777" w:rsidR="002E1C75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C9A021" w14:textId="77777777" w:rsidR="002E1C7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210F9EA" w14:textId="77777777" w:rsidR="002E1C7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0505D60" w14:textId="77777777" w:rsidR="002E1C75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361AFDC6" w14:textId="77777777" w:rsidR="002E1C7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44865CDC" w14:textId="77777777" w:rsidR="002E1C75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1A54C25" w14:textId="77777777" w:rsidR="002E1C75" w:rsidRDefault="002E1C7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E1C75" w14:paraId="61919CE2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76D23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2BA2AF28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B266A66" w14:textId="02B88D75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 </w:t>
            </w:r>
            <w:r w:rsidR="004672DD"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4672DD">
              <w:rPr>
                <w:rFonts w:ascii="Arial" w:eastAsia="Arial" w:hAnsi="Arial" w:cs="Arial"/>
                <w:color w:val="000000"/>
              </w:rPr>
              <w:t>036</w:t>
            </w:r>
            <w:r>
              <w:rPr>
                <w:rFonts w:ascii="Arial" w:eastAsia="Arial" w:hAnsi="Arial" w:cs="Arial"/>
                <w:color w:val="000000"/>
              </w:rPr>
              <w:t>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CC8EDE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461DF297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A3C79D2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D1A4075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107</w:t>
            </w:r>
            <w:r>
              <w:rPr>
                <w:rFonts w:ascii="Arial" w:eastAsia="Arial" w:hAnsi="Arial" w:cs="Arial"/>
              </w:rPr>
              <w:t>7748627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7BA2C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29BDD43E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5F06513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6231B0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1981348657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C191816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54E4D3B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7284169A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064081B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97DEE2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59F5C3D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7F5B511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2FFE7A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04/</w:t>
            </w:r>
            <w:r>
              <w:rPr>
                <w:rFonts w:ascii="Arial" w:eastAsia="Arial" w:hAnsi="Arial" w:cs="Arial"/>
              </w:rPr>
              <w:t>12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427C17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914DB71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DA280DB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360C3A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DICIEMBRE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7FEF88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4C88515B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033703D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</w:t>
            </w:r>
            <w:r>
              <w:rPr>
                <w:rFonts w:ascii="Arial" w:eastAsia="Arial" w:hAnsi="Arial" w:cs="Arial"/>
                <w:b/>
                <w:bCs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3065CD78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E1C75" w14:paraId="2C3AB3AD" w14:textId="77777777">
        <w:trPr>
          <w:trHeight w:val="4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4A5E4F4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d6abtd6jrhlj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0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B4D36C4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2E1C75" w14:paraId="7D974C8F" w14:textId="77777777">
        <w:trPr>
          <w:trHeight w:val="190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30BCFB5" w14:textId="6F84AFF5" w:rsidR="002E1C75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</w:t>
            </w:r>
            <w:r>
              <w:rPr>
                <w:rFonts w:ascii="Arial" w:eastAsia="Arial" w:hAnsi="Arial" w:cs="Arial"/>
              </w:rPr>
              <w:lastRenderedPageBreak/>
              <w:t>insumos necesarios para la planeación, seguimiento y control de la gestión de la Secretaría del Deporte y la Recreación del Distrito de Santiago de Cali.</w:t>
            </w:r>
          </w:p>
          <w:p w14:paraId="572C471E" w14:textId="77777777" w:rsidR="002E1C75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Articular </w:t>
            </w:r>
            <w:r>
              <w:rPr>
                <w:rFonts w:ascii="Arial" w:eastAsia="Arial" w:hAnsi="Arial" w:cs="Arial"/>
                <w:color w:val="000000"/>
              </w:rPr>
              <w:t>el desarrollo de los procesos contractuales y jurídicos, estableciendo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procedimientos de autoevaluación, control, mejora y gestión mediante la orientación, coordinación y acompañamiento a los procesos desarrollados en territorio, garantizando la implementación de estrategias que promuevan la participación, el fortalecimiento comunitario y el cumplimiento de los objetivos del área. </w:t>
            </w:r>
          </w:p>
          <w:p w14:paraId="58B1271C" w14:textId="77777777" w:rsidR="002E1C75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1F363584" w14:textId="697C2409" w:rsidR="002E1C75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Verificar el cumplimiento y/o participar de las actividades en pro del desarrollo del sistema de gestión de calidad, el sistema de gestión ambiental y el sistema de gestión de seguridad y salud en el trabajo.</w:t>
            </w:r>
          </w:p>
          <w:p w14:paraId="5A7F59FD" w14:textId="62AC2E40" w:rsidR="00CD3CF7" w:rsidRDefault="00CD3CF7" w:rsidP="00CD3C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DAFC258" w14:textId="77777777" w:rsidR="002E1C75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Planear y diligenciar el formato de parrilla de los monitores </w:t>
            </w:r>
            <w:r>
              <w:rPr>
                <w:rFonts w:ascii="Arial" w:eastAsia="Arial" w:hAnsi="Arial" w:cs="Arial"/>
              </w:rPr>
              <w:t>deportivos</w:t>
            </w:r>
            <w:r>
              <w:rPr>
                <w:rFonts w:ascii="Arial" w:eastAsia="Arial" w:hAnsi="Arial" w:cs="Arial"/>
                <w:color w:val="000000"/>
              </w:rPr>
              <w:t xml:space="preserve"> de la Secretaría del Deporte y la Recreación.</w:t>
            </w:r>
          </w:p>
          <w:p w14:paraId="5ABFAF6A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6B962AF" w14:textId="77777777" w:rsidR="002E1C75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demás desarrolladas en el objeto contractual. </w:t>
            </w:r>
          </w:p>
          <w:p w14:paraId="110B79A4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47AC1C" w14:textId="1C5A7B86" w:rsidR="004672DD" w:rsidRPr="004672DD" w:rsidRDefault="00C02F40" w:rsidP="00EC44DC">
            <w:pPr>
              <w:pStyle w:val="Prrafodelista"/>
              <w:numPr>
                <w:ilvl w:val="0"/>
                <w:numId w:val="3"/>
              </w:numPr>
              <w:ind w:left="223" w:hanging="223"/>
              <w:rPr>
                <w:sz w:val="24"/>
                <w:szCs w:val="24"/>
              </w:rPr>
            </w:pPr>
            <w:r w:rsidRPr="00C02F40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Ejecuté las actividades asignadas por la Subsecretaría de Fomento y elaboré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4672DD" w:rsidRP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un informe de Informe Consolidado de Cierre: Integración de los resultados de los informes anteriores, avances generales, riesgos o dificultades identificadas, recomendaciones y soportes finales que acrediten la ejecución de las actividades. </w:t>
            </w:r>
          </w:p>
          <w:p w14:paraId="128FB2E0" w14:textId="77777777" w:rsidR="004672DD" w:rsidRDefault="004672DD" w:rsidP="00EC44DC">
            <w:pPr>
              <w:ind w:left="223" w:hanging="223"/>
            </w:pPr>
          </w:p>
          <w:p w14:paraId="3FAAEC3B" w14:textId="77777777" w:rsidR="004672DD" w:rsidRDefault="004672DD" w:rsidP="00EC44DC">
            <w:pPr>
              <w:ind w:left="223" w:hanging="223"/>
            </w:pPr>
          </w:p>
          <w:p w14:paraId="6D3EE618" w14:textId="77777777" w:rsidR="004672DD" w:rsidRDefault="004672DD" w:rsidP="00EC44DC">
            <w:pPr>
              <w:ind w:left="223" w:hanging="223"/>
            </w:pPr>
          </w:p>
          <w:p w14:paraId="3781F746" w14:textId="77777777" w:rsidR="004672DD" w:rsidRDefault="004672DD" w:rsidP="00EC44DC">
            <w:pPr>
              <w:ind w:left="223" w:hanging="223"/>
            </w:pPr>
          </w:p>
          <w:p w14:paraId="3AF5D1D5" w14:textId="77777777" w:rsidR="004672DD" w:rsidRDefault="004672DD" w:rsidP="00EC44DC">
            <w:pPr>
              <w:ind w:left="223" w:hanging="223"/>
            </w:pPr>
          </w:p>
          <w:p w14:paraId="5640B05E" w14:textId="77777777" w:rsidR="004672DD" w:rsidRDefault="004672DD" w:rsidP="00EC44DC">
            <w:pPr>
              <w:ind w:left="223" w:hanging="223"/>
            </w:pPr>
          </w:p>
          <w:p w14:paraId="3E215F3B" w14:textId="77777777" w:rsidR="004672DD" w:rsidRDefault="004672DD" w:rsidP="00EC44DC">
            <w:pPr>
              <w:ind w:left="223" w:hanging="223"/>
            </w:pPr>
          </w:p>
          <w:p w14:paraId="73DAB286" w14:textId="77777777" w:rsidR="004672DD" w:rsidRDefault="004672DD" w:rsidP="00EC44DC">
            <w:pPr>
              <w:ind w:left="223" w:hanging="223"/>
            </w:pPr>
          </w:p>
          <w:p w14:paraId="2CF19B93" w14:textId="77777777" w:rsidR="004672DD" w:rsidRDefault="004672DD" w:rsidP="00EC44DC">
            <w:pPr>
              <w:ind w:left="223" w:hanging="223"/>
            </w:pPr>
          </w:p>
          <w:p w14:paraId="6EDCD3A3" w14:textId="77777777" w:rsidR="004672DD" w:rsidRDefault="004672DD" w:rsidP="00EC44DC">
            <w:pPr>
              <w:ind w:left="223" w:hanging="223"/>
            </w:pPr>
          </w:p>
          <w:p w14:paraId="049F0EF9" w14:textId="77777777" w:rsidR="004672DD" w:rsidRPr="004672DD" w:rsidRDefault="004672DD" w:rsidP="00EC44DC">
            <w:pPr>
              <w:ind w:left="223" w:hanging="223"/>
            </w:pPr>
          </w:p>
          <w:p w14:paraId="2BA29C9E" w14:textId="25A5ECDA" w:rsidR="004672DD" w:rsidRPr="004672DD" w:rsidRDefault="00C02F40" w:rsidP="00EC44DC">
            <w:pPr>
              <w:pStyle w:val="Prrafodelista"/>
              <w:numPr>
                <w:ilvl w:val="0"/>
                <w:numId w:val="3"/>
              </w:numPr>
              <w:pBdr>
                <w:between w:val="nil"/>
              </w:pBdr>
              <w:spacing w:line="274" w:lineRule="auto"/>
              <w:ind w:left="223" w:hanging="223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02F4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Articulé el desarrollo de los procesos contractuales y jurídicos, orienté </w:t>
            </w:r>
            <w:r w:rsidR="004672DD" w:rsidRP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t>en una mesa de trabajo para verificar el cumplimiento a los sistemas de gestión calidad, de los formadores de la Zona 3, en Drive.</w:t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14:paraId="185F295A" w14:textId="4FEB12C3" w:rsidR="004672DD" w:rsidRPr="004672DD" w:rsidRDefault="00C02F40" w:rsidP="00EC44DC">
            <w:pPr>
              <w:pStyle w:val="Prrafodelista"/>
              <w:numPr>
                <w:ilvl w:val="0"/>
                <w:numId w:val="3"/>
              </w:numPr>
              <w:ind w:left="223" w:hanging="223"/>
              <w:rPr>
                <w:sz w:val="24"/>
                <w:szCs w:val="24"/>
              </w:rPr>
            </w:pPr>
            <w:r w:rsidRPr="00C02F40">
              <w:rPr>
                <w:rFonts w:ascii="Arial" w:eastAsia="Arial" w:hAnsi="Arial" w:cs="Arial"/>
                <w:color w:val="000000"/>
                <w:sz w:val="24"/>
                <w:szCs w:val="24"/>
              </w:rPr>
              <w:t>Gestioné el seguimiento y control de las actividades en campo, y realicé visita en campo a la formadora de hapkido Alida Peña en la comuna 8, en el salón comunal Simón Bolívar</w:t>
            </w:r>
            <w:r w:rsidR="004672DD" w:rsidRP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14:paraId="15C20DE8" w14:textId="652A90E5" w:rsidR="004672DD" w:rsidRPr="004672DD" w:rsidRDefault="00C02F40" w:rsidP="00EC44DC">
            <w:pPr>
              <w:pStyle w:val="Prrafodelista"/>
              <w:numPr>
                <w:ilvl w:val="0"/>
                <w:numId w:val="3"/>
              </w:numPr>
              <w:pBdr>
                <w:between w:val="nil"/>
              </w:pBdr>
              <w:spacing w:line="274" w:lineRule="auto"/>
              <w:ind w:left="223" w:hanging="223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02F4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Verifiqué el cumplimiento y/o participar de las actividades en pro del desarrollo del sistema de gestión de calidad y participé en una mesa de trabajo para tratar temas estratégicos relacionados con los avances y resultados de las actividades desarrolladas en el marco del Festival de Habilidades y Destrezas, realizados en el </w:t>
            </w:r>
            <w:r w:rsidR="007B42C7" w:rsidRPr="00C02F40">
              <w:rPr>
                <w:rFonts w:ascii="Arial" w:eastAsia="Arial" w:hAnsi="Arial" w:cs="Arial"/>
                <w:color w:val="000000"/>
                <w:sz w:val="24"/>
                <w:szCs w:val="24"/>
              </w:rPr>
              <w:t>periodo.</w:t>
            </w:r>
            <w:r w:rsid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 w:rsidR="007409A6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14:paraId="509C3733" w14:textId="5B1E3710" w:rsidR="004672DD" w:rsidRDefault="007B42C7" w:rsidP="00EC44DC">
            <w:pPr>
              <w:pStyle w:val="Prrafodelista"/>
              <w:numPr>
                <w:ilvl w:val="0"/>
                <w:numId w:val="3"/>
              </w:numPr>
              <w:pBdr>
                <w:between w:val="nil"/>
              </w:pBdr>
              <w:spacing w:line="274" w:lineRule="auto"/>
              <w:ind w:left="223" w:hanging="223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7B42C7">
              <w:rPr>
                <w:rFonts w:ascii="Arial" w:eastAsia="Arial" w:hAnsi="Arial" w:cs="Arial"/>
                <w:color w:val="000000"/>
                <w:sz w:val="24"/>
                <w:szCs w:val="24"/>
              </w:rPr>
              <w:t>Planeé y diligencié</w:t>
            </w:r>
            <w:r w:rsidR="004672DD" w:rsidRP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parrilla de actividades con los puntos de atención de los formadores de la Zona 3, comunas 2, 7 y 8 del programa Deporvida.</w:t>
            </w:r>
          </w:p>
          <w:p w14:paraId="313356AD" w14:textId="77777777" w:rsidR="00CD3CF7" w:rsidRPr="004672DD" w:rsidRDefault="00CD3CF7" w:rsidP="00CD3CF7">
            <w:pPr>
              <w:pStyle w:val="Prrafodelista"/>
              <w:pBdr>
                <w:between w:val="nil"/>
              </w:pBdr>
              <w:spacing w:line="274" w:lineRule="auto"/>
              <w:ind w:left="223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FE8908" w14:textId="77777777" w:rsidR="004672DD" w:rsidRPr="004672DD" w:rsidRDefault="004672DD" w:rsidP="00EC44DC">
            <w:pPr>
              <w:pBdr>
                <w:between w:val="nil"/>
              </w:pBdr>
              <w:spacing w:line="274" w:lineRule="auto"/>
              <w:ind w:left="223" w:hanging="223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DBA1CB" w14:textId="03366E1C" w:rsidR="004672DD" w:rsidRPr="004672DD" w:rsidRDefault="007409A6" w:rsidP="00EC44DC">
            <w:pPr>
              <w:pStyle w:val="Prrafodelista"/>
              <w:numPr>
                <w:ilvl w:val="0"/>
                <w:numId w:val="3"/>
              </w:numPr>
              <w:pBdr>
                <w:between w:val="nil"/>
              </w:pBdr>
              <w:spacing w:line="274" w:lineRule="auto"/>
              <w:ind w:left="223" w:hanging="223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Apoyé </w:t>
            </w:r>
            <w:r w:rsidR="004672DD" w:rsidRPr="004672DD">
              <w:rPr>
                <w:rFonts w:ascii="Arial" w:eastAsia="Arial" w:hAnsi="Arial" w:cs="Arial"/>
                <w:color w:val="000000"/>
                <w:sz w:val="24"/>
                <w:szCs w:val="24"/>
              </w:rPr>
              <w:t>el festival de habilidades motrices y destrezas, desarrollado en la Unidad Deportiva Mariano Ramos, ubicado en la comuna 16.</w:t>
            </w:r>
          </w:p>
          <w:p w14:paraId="1C1570DB" w14:textId="505F3381" w:rsidR="002E1C75" w:rsidRPr="004672DD" w:rsidRDefault="002E1C75" w:rsidP="00EC44D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223" w:hanging="2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53321F17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0610356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4C9B79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995AC72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E0563EA" w14:textId="77777777" w:rsidR="002E1C7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4FD6BAF5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BCF369F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76F67FF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2C3A49F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</w:t>
            </w:r>
            <w:r w:rsidR="00CD3CF7"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67F593C0" w14:textId="11F8A790" w:rsidR="00CD3CF7" w:rsidRDefault="00CD3C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>
                <w:rPr>
                  <w:rStyle w:val="Hipervnculo"/>
                  <w:rFonts w:ascii="Roboto" w:hAnsi="Roboto"/>
                  <w:sz w:val="20"/>
                  <w:szCs w:val="20"/>
                </w:rPr>
                <w:t>https://drive.google.com/drive/folders/1QUXvfTY9K1O-EEMJ200IcfWvSUaV-GFF?usp=sharing</w:t>
              </w:r>
            </w:hyperlink>
          </w:p>
        </w:tc>
      </w:tr>
      <w:tr w:rsidR="002E1C75" w14:paraId="443CC6DB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4DF963D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09376AE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2E1C75" w14:paraId="6904CF7F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A58AA2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BC46934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5658FEB4" wp14:editId="2F3017CF">
                  <wp:extent cx="2573130" cy="720000"/>
                  <wp:effectExtent l="0" t="0" r="0" b="0"/>
                  <wp:docPr id="661965072" name="image1.jpg" descr="Dibujo en blanco y negro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Dibujo en blanco y negro&#10;&#10;El contenido generado por IA puede ser incorrecto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130" cy="72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C75" w14:paraId="27F46404" w14:textId="77777777">
        <w:trPr>
          <w:trHeight w:val="920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9932A5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838D948" w14:textId="77777777" w:rsidR="002E1C7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 xml:space="preserve"> / 1</w:t>
            </w:r>
            <w:r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  <w:color w:val="000000"/>
              </w:rPr>
              <w:t xml:space="preserve"> /2025</w:t>
            </w:r>
          </w:p>
        </w:tc>
      </w:tr>
    </w:tbl>
    <w:p w14:paraId="65ADC485" w14:textId="77777777" w:rsidR="002E1C75" w:rsidRDefault="002E1C75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2E1C75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F6DC8A" w14:textId="77777777" w:rsidR="00E018BD" w:rsidRDefault="00E018BD">
      <w:r>
        <w:separator/>
      </w:r>
    </w:p>
  </w:endnote>
  <w:endnote w:type="continuationSeparator" w:id="0">
    <w:p w14:paraId="56EEBF93" w14:textId="77777777" w:rsidR="00E018BD" w:rsidRDefault="00E018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1EBEC0D-C901-45A7-84E8-64A6990EA452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8FB75A09-D2D1-4C2B-947C-9420042B5B6D}"/>
    <w:embedItalic r:id="rId3" w:fontKey="{C7E57C11-15A1-4D4C-80CA-EB4BE4EC5611}"/>
  </w:font>
  <w:font w:name="Arial MT"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7869985-310A-43CC-999A-DDC0884C66DA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BCCC4DA9-F4FB-4361-A847-C450E46905E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EAE7E9DF-FF58-4BC9-9484-A6821B66F6E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E0D3841D-BBC7-4C9B-9DFB-67EA5E722F6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013CC24A-922F-4C69-A106-09DE06F9EC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54D7BF" w14:textId="6861C91F" w:rsidR="002E1C75" w:rsidRDefault="004672D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sz w:val="18"/>
        <w:szCs w:val="18"/>
      </w:rPr>
      <w:t>Pág.</w:t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7E59786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DF2C10E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5669EB" w14:textId="77777777" w:rsidR="00E018BD" w:rsidRDefault="00E018BD">
      <w:r>
        <w:separator/>
      </w:r>
    </w:p>
  </w:footnote>
  <w:footnote w:type="continuationSeparator" w:id="0">
    <w:p w14:paraId="7C51718F" w14:textId="77777777" w:rsidR="00E018BD" w:rsidRDefault="00E018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909EC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A4E60DB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671B13"/>
    <w:multiLevelType w:val="multilevel"/>
    <w:tmpl w:val="B818EE3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724FB7"/>
    <w:multiLevelType w:val="multilevel"/>
    <w:tmpl w:val="5D8C5A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7948D1"/>
    <w:multiLevelType w:val="hybridMultilevel"/>
    <w:tmpl w:val="1C485D24"/>
    <w:lvl w:ilvl="0" w:tplc="C1C681C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133299">
    <w:abstractNumId w:val="1"/>
  </w:num>
  <w:num w:numId="2" w16cid:durableId="1917208190">
    <w:abstractNumId w:val="0"/>
  </w:num>
  <w:num w:numId="3" w16cid:durableId="16238824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1C75"/>
    <w:rsid w:val="002E1C75"/>
    <w:rsid w:val="00367C41"/>
    <w:rsid w:val="00372DD1"/>
    <w:rsid w:val="004672DD"/>
    <w:rsid w:val="00631EDD"/>
    <w:rsid w:val="006629A9"/>
    <w:rsid w:val="006D6312"/>
    <w:rsid w:val="007409A6"/>
    <w:rsid w:val="007B42C7"/>
    <w:rsid w:val="00B42FFB"/>
    <w:rsid w:val="00C02F40"/>
    <w:rsid w:val="00CC211B"/>
    <w:rsid w:val="00CD3CF7"/>
    <w:rsid w:val="00DA13C3"/>
    <w:rsid w:val="00E018BD"/>
    <w:rsid w:val="00EC4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C046A8"/>
  <w15:docId w15:val="{F2FFFA2F-5E5D-4D73-8EEC-3D066288D3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CD3CF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UXvfTY9K1O-EEMJ200IcfWvSUaV-GFF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XvriF0+fPioQHge926f4lRxaOQ==">CgMxLjAyDmguZDZhYnRkNmpyaGxqMg5oLm1vZGp0d3V2djVpejIOaC40d2hlcW1scjM1NzEyDmguNnhtb2NmNWNkazZjMg5oLmxhcHlndjF0NGlqeDIOaC5nMWZvaWU2Y2tkdWwyDmguZm5tZmR3cTMxODU5Mg5oLnZ5ZWh0NmZuNnBhaTIOaC5odXRnMHo0c250b3k4AHIhMWhHb09RdWFFSFVuN25UVThxdUxhMzVMMFJQUnl5QkFX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749</Words>
  <Characters>4125</Characters>
  <Application>Microsoft Office Word</Application>
  <DocSecurity>0</DocSecurity>
  <Lines>34</Lines>
  <Paragraphs>9</Paragraphs>
  <ScaleCrop>false</ScaleCrop>
  <Company/>
  <LinksUpToDate>false</LinksUpToDate>
  <CharactersWithSpaces>4865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3</cp:revision>
  <cp:lastPrinted>2025-12-09T21:01:00Z</cp:lastPrinted>
  <dcterms:created xsi:type="dcterms:W3CDTF">2025-12-09T21:01:00Z</dcterms:created>
  <dcterms:modified xsi:type="dcterms:W3CDTF">2025-12-09T21:02:00Z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